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附件：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192"/>
        <w:gridCol w:w="1815"/>
        <w:gridCol w:w="67"/>
        <w:gridCol w:w="1598"/>
        <w:gridCol w:w="476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</w:rPr>
              <w:t>湘潭理工学院</w:t>
            </w:r>
            <w:r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  <w:t>中华经典诵读大赛</w:t>
            </w:r>
            <w:r>
              <w:rPr>
                <w:rFonts w:hint="eastAsia" w:ascii="华文中宋" w:hAnsi="华文中宋" w:eastAsia="华文中宋" w:cs="华文中宋"/>
                <w:sz w:val="32"/>
                <w:szCs w:val="32"/>
              </w:rPr>
              <w:t>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组   别</w:t>
            </w:r>
          </w:p>
        </w:tc>
        <w:tc>
          <w:tcPr>
            <w:tcW w:w="6030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>
            <w:pPr>
              <w:ind w:firstLine="1400" w:firstLineChars="500"/>
              <w:jc w:val="both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个人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参赛人员</w:t>
            </w:r>
          </w:p>
        </w:tc>
        <w:tc>
          <w:tcPr>
            <w:tcW w:w="6030" w:type="dxa"/>
            <w:gridSpan w:val="5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负责人姓名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550" w:type="dxa"/>
            <w:gridSpan w:val="2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8" w:hRule="atLeast"/>
        </w:trPr>
        <w:tc>
          <w:tcPr>
            <w:tcW w:w="8296" w:type="dxa"/>
            <w:gridSpan w:val="7"/>
            <w:noWrap w:val="0"/>
            <w:vAlign w:val="top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诵读篇目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74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指导老师</w:t>
            </w:r>
          </w:p>
        </w:tc>
        <w:tc>
          <w:tcPr>
            <w:tcW w:w="2074" w:type="dxa"/>
            <w:gridSpan w:val="3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4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lOGZkMmNlNTQwMmVhZTFmYTM1MDE1ZTU4ZDUzZWIifQ=="/>
  </w:docVars>
  <w:rsids>
    <w:rsidRoot w:val="00000000"/>
    <w:rsid w:val="7BE5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2023-10-12T01:28:20Z</dcterms:created>
  <dc:creator>86186</dc:creator>
  <cp:lastModifiedBy>四月天</cp:lastModifiedBy>
  <dcterms:modified xsi:type="dcterms:W3CDTF">2023-10-12T01:28:30Z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A7CFE38A533846509DDCE7C524396F5F_12</vt:lpwstr>
  </property>
</Properties>
</file>